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87A9" w14:textId="3EB76624" w:rsidR="00185115" w:rsidRDefault="00185115" w:rsidP="00185115">
      <w:pPr>
        <w:jc w:val="both"/>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DAGENS TALE, DATERT </w:t>
      </w:r>
      <w:r>
        <w:rPr>
          <w:b/>
          <w:sz w:val="28"/>
          <w:szCs w:val="28"/>
        </w:rPr>
        <w:t>30.05.2021</w:t>
      </w:r>
    </w:p>
    <w:p w14:paraId="2E224F3D" w14:textId="1D431CB6" w:rsidR="00185115" w:rsidRDefault="00185115" w:rsidP="00185115">
      <w:pPr>
        <w:jc w:val="both"/>
        <w:rPr>
          <w:b/>
          <w:sz w:val="24"/>
          <w:szCs w:val="24"/>
        </w:rPr>
      </w:pPr>
      <w:r>
        <w:rPr>
          <w:b/>
          <w:sz w:val="28"/>
          <w:szCs w:val="28"/>
        </w:rPr>
        <w:t xml:space="preserve">v/ </w:t>
      </w:r>
      <w:r>
        <w:rPr>
          <w:b/>
          <w:sz w:val="28"/>
          <w:szCs w:val="28"/>
        </w:rPr>
        <w:t>Pastor Sven Øverland</w:t>
      </w:r>
      <w:r>
        <w:rPr>
          <w:b/>
          <w:sz w:val="28"/>
          <w:szCs w:val="28"/>
        </w:rPr>
        <w:t xml:space="preserve"> </w:t>
      </w:r>
    </w:p>
    <w:p w14:paraId="75469FEA" w14:textId="74D93AB3" w:rsidR="00185115" w:rsidRDefault="00185115" w:rsidP="00185115">
      <w:pPr>
        <w:jc w:val="both"/>
        <w:rPr>
          <w:b/>
          <w:sz w:val="24"/>
          <w:szCs w:val="24"/>
        </w:rPr>
      </w:pPr>
      <w:r>
        <w:rPr>
          <w:b/>
          <w:sz w:val="24"/>
          <w:szCs w:val="24"/>
        </w:rPr>
        <w:t xml:space="preserve">TEMA: </w:t>
      </w:r>
      <w:r>
        <w:rPr>
          <w:b/>
          <w:sz w:val="24"/>
          <w:szCs w:val="24"/>
        </w:rPr>
        <w:t>Jesu ypperst</w:t>
      </w:r>
      <w:r w:rsidR="00622B11">
        <w:rPr>
          <w:b/>
          <w:sz w:val="24"/>
          <w:szCs w:val="24"/>
        </w:rPr>
        <w:t>e</w:t>
      </w:r>
      <w:r>
        <w:rPr>
          <w:b/>
          <w:sz w:val="24"/>
          <w:szCs w:val="24"/>
        </w:rPr>
        <w:t>prestelige bønn</w:t>
      </w:r>
    </w:p>
    <w:p w14:paraId="3171BC29" w14:textId="77777777" w:rsidR="00185115" w:rsidRDefault="00185115" w:rsidP="00185115">
      <w:pPr>
        <w:jc w:val="both"/>
        <w:rPr>
          <w:sz w:val="24"/>
          <w:szCs w:val="24"/>
        </w:rPr>
      </w:pPr>
      <w:r>
        <w:rPr>
          <w:sz w:val="24"/>
          <w:szCs w:val="24"/>
        </w:rPr>
        <w:t>Teksten er hentet fra;</w:t>
      </w:r>
    </w:p>
    <w:p w14:paraId="734C36F3" w14:textId="78182D07" w:rsidR="00185115" w:rsidRDefault="00185115" w:rsidP="00185115">
      <w:pPr>
        <w:jc w:val="both"/>
        <w:rPr>
          <w:b/>
          <w:sz w:val="24"/>
          <w:szCs w:val="24"/>
        </w:rPr>
      </w:pPr>
      <w:r>
        <w:rPr>
          <w:b/>
          <w:sz w:val="24"/>
          <w:szCs w:val="24"/>
        </w:rPr>
        <w:t>Johannes 17.1-26</w:t>
      </w:r>
    </w:p>
    <w:p w14:paraId="4FDDB08C" w14:textId="6A85C99C" w:rsidR="00185115" w:rsidRDefault="00185115" w:rsidP="00185115">
      <w:pPr>
        <w:jc w:val="both"/>
        <w:rPr>
          <w:bCs/>
          <w:sz w:val="24"/>
          <w:szCs w:val="24"/>
        </w:rPr>
      </w:pPr>
      <w:r>
        <w:rPr>
          <w:bCs/>
          <w:sz w:val="24"/>
          <w:szCs w:val="24"/>
        </w:rPr>
        <w:t xml:space="preserve">I dette kapittelet får vi innblikk i Jesu tanker. Han ber for seg selv, sine disipler og alle som er kommet til tro på Ham. </w:t>
      </w:r>
    </w:p>
    <w:p w14:paraId="13F2D011" w14:textId="4376FA41" w:rsidR="009E2A21" w:rsidRDefault="00185115" w:rsidP="00185115">
      <w:pPr>
        <w:jc w:val="both"/>
        <w:rPr>
          <w:bCs/>
          <w:sz w:val="24"/>
          <w:szCs w:val="24"/>
        </w:rPr>
      </w:pPr>
      <w:r>
        <w:rPr>
          <w:bCs/>
          <w:sz w:val="24"/>
          <w:szCs w:val="24"/>
        </w:rPr>
        <w:t xml:space="preserve">Jesus hadde vært i et selskap og hadde delt det siste måltidet med disiplene sine. Han visste at timen var kommet, hvor Gud skulle herliggjøre </w:t>
      </w:r>
      <w:r w:rsidR="009E2A21">
        <w:rPr>
          <w:bCs/>
          <w:sz w:val="24"/>
          <w:szCs w:val="24"/>
        </w:rPr>
        <w:t>S</w:t>
      </w:r>
      <w:r>
        <w:rPr>
          <w:bCs/>
          <w:sz w:val="24"/>
          <w:szCs w:val="24"/>
        </w:rPr>
        <w:t>ønne</w:t>
      </w:r>
      <w:r w:rsidR="00111FD9">
        <w:rPr>
          <w:bCs/>
          <w:sz w:val="24"/>
          <w:szCs w:val="24"/>
        </w:rPr>
        <w:t>n,</w:t>
      </w:r>
      <w:r>
        <w:rPr>
          <w:bCs/>
          <w:sz w:val="24"/>
          <w:szCs w:val="24"/>
        </w:rPr>
        <w:t xml:space="preserve"> den herligheten han hadde hatt hos Gud før han ble menneske. Han var Gud og han var et sant menneske. </w:t>
      </w:r>
      <w:r w:rsidR="00111FD9">
        <w:rPr>
          <w:bCs/>
          <w:sz w:val="24"/>
          <w:szCs w:val="24"/>
        </w:rPr>
        <w:t>Som menneske viste han sin guddommelighet</w:t>
      </w:r>
      <w:r w:rsidR="00622B11">
        <w:rPr>
          <w:bCs/>
          <w:sz w:val="24"/>
          <w:szCs w:val="24"/>
        </w:rPr>
        <w:t>,</w:t>
      </w:r>
      <w:r w:rsidR="00111FD9">
        <w:rPr>
          <w:bCs/>
          <w:sz w:val="24"/>
          <w:szCs w:val="24"/>
        </w:rPr>
        <w:t xml:space="preserve"> ved å </w:t>
      </w:r>
      <w:proofErr w:type="gramStart"/>
      <w:r w:rsidR="00111FD9">
        <w:rPr>
          <w:bCs/>
          <w:sz w:val="24"/>
          <w:szCs w:val="24"/>
        </w:rPr>
        <w:t>hjelpe  mennesker</w:t>
      </w:r>
      <w:proofErr w:type="gramEnd"/>
      <w:r w:rsidR="00111FD9">
        <w:rPr>
          <w:bCs/>
          <w:sz w:val="24"/>
          <w:szCs w:val="24"/>
        </w:rPr>
        <w:t xml:space="preserve"> som var i nød. Jesus gav avkall på å være Gud lik, men han gav aldri avkall på å være GUD.</w:t>
      </w:r>
      <w:r w:rsidR="00622B11">
        <w:rPr>
          <w:bCs/>
          <w:sz w:val="24"/>
          <w:szCs w:val="24"/>
        </w:rPr>
        <w:t xml:space="preserve"> </w:t>
      </w:r>
      <w:r w:rsidR="00111FD9">
        <w:rPr>
          <w:bCs/>
          <w:sz w:val="24"/>
          <w:szCs w:val="24"/>
        </w:rPr>
        <w:t xml:space="preserve">Han fullførte sin oppgave ved å gi mennesker det evige liv ved at Han døde for oss. </w:t>
      </w:r>
    </w:p>
    <w:p w14:paraId="246429FE" w14:textId="753BD8A3" w:rsidR="00111FD9" w:rsidRDefault="00111FD9" w:rsidP="00185115">
      <w:pPr>
        <w:jc w:val="both"/>
        <w:rPr>
          <w:bCs/>
          <w:sz w:val="24"/>
          <w:szCs w:val="24"/>
        </w:rPr>
      </w:pPr>
      <w:r>
        <w:rPr>
          <w:bCs/>
          <w:sz w:val="24"/>
          <w:szCs w:val="24"/>
        </w:rPr>
        <w:t>Han er en utstråling av Guds vesen. Jesus er gått ut fra Gud. Han er Frelseren og han er Gud. Han er og var og blir en sann Gud. Det er han vi setter vår lit til.</w:t>
      </w:r>
    </w:p>
    <w:p w14:paraId="08787996" w14:textId="27D2E9E6" w:rsidR="00111FD9" w:rsidRDefault="009E2A21" w:rsidP="00185115">
      <w:pPr>
        <w:jc w:val="both"/>
        <w:rPr>
          <w:bCs/>
          <w:sz w:val="24"/>
          <w:szCs w:val="24"/>
        </w:rPr>
      </w:pPr>
      <w:r>
        <w:rPr>
          <w:bCs/>
          <w:sz w:val="24"/>
          <w:szCs w:val="24"/>
        </w:rPr>
        <w:t>Jesus</w:t>
      </w:r>
      <w:r w:rsidR="00111FD9">
        <w:rPr>
          <w:bCs/>
          <w:sz w:val="24"/>
          <w:szCs w:val="24"/>
        </w:rPr>
        <w:t xml:space="preserve"> ber for sine disipler.</w:t>
      </w:r>
      <w:r>
        <w:rPr>
          <w:bCs/>
          <w:sz w:val="24"/>
          <w:szCs w:val="24"/>
        </w:rPr>
        <w:t xml:space="preserve"> Han hadde hegnet om dem og passet på dem. Vi hører smerten hos Jesus. Han ber om at de må bli bevart fra det onde. Han forsto makt-kulturen dem imellom, men han ba om enhet for dem og at de skulle være tro mot sitt kall.</w:t>
      </w:r>
    </w:p>
    <w:p w14:paraId="6163E0D0" w14:textId="786FA7C9" w:rsidR="009E2A21" w:rsidRPr="007830B1" w:rsidRDefault="009E2A21" w:rsidP="00185115">
      <w:pPr>
        <w:jc w:val="both"/>
        <w:rPr>
          <w:bCs/>
          <w:sz w:val="24"/>
          <w:szCs w:val="24"/>
        </w:rPr>
      </w:pPr>
      <w:r>
        <w:rPr>
          <w:bCs/>
          <w:sz w:val="24"/>
          <w:szCs w:val="24"/>
        </w:rPr>
        <w:t xml:space="preserve">Jesus ber for oss som er kommet til tro. At vi må være ett i Kristus. Så ber han om at de troende må få del </w:t>
      </w:r>
      <w:r w:rsidR="00622B11">
        <w:rPr>
          <w:bCs/>
          <w:sz w:val="24"/>
          <w:szCs w:val="24"/>
        </w:rPr>
        <w:t xml:space="preserve">i hans herlighet. Han går i forbønn for oss, for han vil en gang ha oss hjem til seg i sin herlighet. Det er ikke noe større enn å være et Guds barn i liv og i død. </w:t>
      </w:r>
    </w:p>
    <w:p w14:paraId="06CAD629" w14:textId="20A2855C" w:rsidR="00185115" w:rsidRDefault="00185115" w:rsidP="00185115">
      <w:pPr>
        <w:jc w:val="both"/>
        <w:rPr>
          <w:b/>
          <w:sz w:val="24"/>
          <w:szCs w:val="24"/>
        </w:rPr>
      </w:pPr>
      <w:r>
        <w:rPr>
          <w:b/>
          <w:sz w:val="24"/>
          <w:szCs w:val="24"/>
        </w:rPr>
        <w:t>Spørsmål/fokusområder til bruk i småfellesskapene</w:t>
      </w:r>
    </w:p>
    <w:p w14:paraId="2E869A91" w14:textId="77777777" w:rsidR="00185115" w:rsidRDefault="00185115" w:rsidP="00185115">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7CE484F0" w14:textId="77777777" w:rsidR="00185115" w:rsidRDefault="00185115" w:rsidP="00185115">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65CCEA57" w14:textId="77777777" w:rsidR="00185115" w:rsidRDefault="00185115" w:rsidP="00185115">
      <w:pPr>
        <w:numPr>
          <w:ilvl w:val="0"/>
          <w:numId w:val="1"/>
        </w:numPr>
        <w:spacing w:after="0" w:line="240" w:lineRule="auto"/>
        <w:jc w:val="both"/>
        <w:rPr>
          <w:sz w:val="24"/>
          <w:szCs w:val="24"/>
        </w:rPr>
      </w:pPr>
      <w:r>
        <w:rPr>
          <w:sz w:val="24"/>
          <w:szCs w:val="24"/>
        </w:rPr>
        <w:t>Samtal om disse 3 dimensjonene i teksten(e)</w:t>
      </w:r>
    </w:p>
    <w:p w14:paraId="0146EEE4" w14:textId="77777777" w:rsidR="00185115" w:rsidRDefault="00185115" w:rsidP="00185115">
      <w:pPr>
        <w:numPr>
          <w:ilvl w:val="0"/>
          <w:numId w:val="2"/>
        </w:numPr>
        <w:spacing w:after="0" w:line="240" w:lineRule="auto"/>
        <w:jc w:val="both"/>
        <w:rPr>
          <w:sz w:val="24"/>
          <w:szCs w:val="24"/>
        </w:rPr>
      </w:pPr>
      <w:r>
        <w:rPr>
          <w:sz w:val="24"/>
          <w:szCs w:val="24"/>
        </w:rPr>
        <w:t>Hvordan berører teksten(e)/talen Guds forhold til meg og mitt forhold til Gud?</w:t>
      </w:r>
    </w:p>
    <w:p w14:paraId="194747CB" w14:textId="466B622F" w:rsidR="00185115" w:rsidRDefault="00185115" w:rsidP="00185115">
      <w:pPr>
        <w:numPr>
          <w:ilvl w:val="0"/>
          <w:numId w:val="2"/>
        </w:numPr>
        <w:spacing w:after="0" w:line="240" w:lineRule="auto"/>
        <w:jc w:val="both"/>
        <w:rPr>
          <w:sz w:val="24"/>
          <w:szCs w:val="24"/>
        </w:rPr>
      </w:pPr>
      <w:r>
        <w:rPr>
          <w:sz w:val="24"/>
          <w:szCs w:val="24"/>
        </w:rPr>
        <w:t>Hvordan berører teksten(e)/talen mitt forhold til småfellesskapet / menigheten?</w:t>
      </w:r>
    </w:p>
    <w:p w14:paraId="5E99FB9B" w14:textId="77777777" w:rsidR="00185115" w:rsidRDefault="00185115" w:rsidP="00185115">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54564BE0" w14:textId="77777777" w:rsidR="00185115" w:rsidRDefault="00185115" w:rsidP="00185115">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0DA9BB60" w14:textId="77777777" w:rsidR="00185115" w:rsidRDefault="00185115" w:rsidP="00185115">
      <w:pPr>
        <w:numPr>
          <w:ilvl w:val="0"/>
          <w:numId w:val="1"/>
        </w:numPr>
        <w:spacing w:after="0" w:line="240" w:lineRule="auto"/>
        <w:jc w:val="both"/>
        <w:rPr>
          <w:sz w:val="24"/>
          <w:szCs w:val="24"/>
        </w:rPr>
      </w:pPr>
      <w:r>
        <w:rPr>
          <w:sz w:val="24"/>
          <w:szCs w:val="24"/>
        </w:rPr>
        <w:t xml:space="preserve">Hva trenger du forbønn for? </w:t>
      </w:r>
    </w:p>
    <w:p w14:paraId="43861409" w14:textId="77777777" w:rsidR="00185115" w:rsidRDefault="00185115" w:rsidP="00185115">
      <w:pPr>
        <w:spacing w:after="0" w:line="240" w:lineRule="auto"/>
        <w:jc w:val="both"/>
      </w:pPr>
    </w:p>
    <w:p w14:paraId="09BB8606" w14:textId="15E2DD8F" w:rsidR="00185115" w:rsidRDefault="00185115" w:rsidP="00185115">
      <w:pPr>
        <w:jc w:val="both"/>
        <w:rPr>
          <w:sz w:val="24"/>
          <w:szCs w:val="24"/>
        </w:rPr>
      </w:pPr>
      <w:r>
        <w:rPr>
          <w:sz w:val="24"/>
          <w:szCs w:val="24"/>
        </w:rPr>
        <w:t>Erfaringen vår er at ingen vil bruke denne ressursen likt. Dette er kun ment som en hjelp. Vær fri til å lede samtalen slik du kjenner blir riktig for din gruppe.  Vi oppmuntrer deg til å spørre Gud hva han vil åpenbare for gruppen og for enkeltpersoner.</w:t>
      </w:r>
    </w:p>
    <w:p w14:paraId="7A11451B" w14:textId="77777777" w:rsidR="00185115" w:rsidRDefault="00185115" w:rsidP="00185115"/>
    <w:p w14:paraId="03950E1B" w14:textId="77777777" w:rsidR="00185115" w:rsidRDefault="00185115" w:rsidP="00185115"/>
    <w:p w14:paraId="084AC780" w14:textId="77777777" w:rsidR="00185115" w:rsidRDefault="00185115" w:rsidP="00185115"/>
    <w:p w14:paraId="37D43AFD" w14:textId="77777777" w:rsidR="00185115" w:rsidRDefault="00185115" w:rsidP="00185115"/>
    <w:p w14:paraId="63E7CC4E" w14:textId="77777777" w:rsidR="00185115" w:rsidRDefault="00185115" w:rsidP="00185115"/>
    <w:p w14:paraId="4E95C8B7" w14:textId="77777777" w:rsidR="00185115" w:rsidRDefault="00185115" w:rsidP="00185115"/>
    <w:p w14:paraId="02BFFA7D"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04"/>
    <w:rsid w:val="00111FD9"/>
    <w:rsid w:val="00185115"/>
    <w:rsid w:val="005F4AAC"/>
    <w:rsid w:val="00622B11"/>
    <w:rsid w:val="009E2A21"/>
    <w:rsid w:val="00DE7049"/>
    <w:rsid w:val="00F909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61AD"/>
  <w15:chartTrackingRefBased/>
  <w15:docId w15:val="{36FA2F33-BEC6-42B8-8731-71E45211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115"/>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430</Words>
  <Characters>2281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2021-06-21T19:05:00Z</dcterms:created>
  <dcterms:modified xsi:type="dcterms:W3CDTF">2021-06-21T19:45:00Z</dcterms:modified>
</cp:coreProperties>
</file>