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15961" w14:textId="45624967" w:rsidR="000A3AA7" w:rsidRDefault="000A3AA7" w:rsidP="000A3AA7">
      <w:pPr>
        <w:jc w:val="both"/>
        <w:rPr>
          <w:b/>
          <w:sz w:val="28"/>
          <w:szCs w:val="28"/>
        </w:rPr>
      </w:pPr>
      <w:r>
        <w:rPr>
          <w:b/>
          <w:sz w:val="28"/>
          <w:szCs w:val="28"/>
        </w:rPr>
        <w:t xml:space="preserve">RESYME` OG </w:t>
      </w:r>
      <w:proofErr w:type="gramStart"/>
      <w:r>
        <w:rPr>
          <w:b/>
          <w:sz w:val="28"/>
          <w:szCs w:val="28"/>
        </w:rPr>
        <w:t>SPØRSMÅL  FRA</w:t>
      </w:r>
      <w:proofErr w:type="gramEnd"/>
      <w:r>
        <w:rPr>
          <w:b/>
          <w:sz w:val="28"/>
          <w:szCs w:val="28"/>
        </w:rPr>
        <w:t xml:space="preserve"> DAGENS TALE, DATERT 02.08.2020</w:t>
      </w:r>
    </w:p>
    <w:p w14:paraId="36FEAA11" w14:textId="064E78BD" w:rsidR="000A3AA7" w:rsidRDefault="000A3AA7" w:rsidP="000A3AA7">
      <w:pPr>
        <w:jc w:val="both"/>
        <w:rPr>
          <w:b/>
          <w:sz w:val="24"/>
          <w:szCs w:val="24"/>
        </w:rPr>
      </w:pPr>
      <w:r>
        <w:rPr>
          <w:b/>
          <w:sz w:val="28"/>
          <w:szCs w:val="28"/>
        </w:rPr>
        <w:t>v/ Sven Øverland</w:t>
      </w:r>
    </w:p>
    <w:p w14:paraId="62CF211F" w14:textId="07FA25A1" w:rsidR="000A3AA7" w:rsidRDefault="000A3AA7" w:rsidP="000A3AA7">
      <w:pPr>
        <w:jc w:val="both"/>
        <w:rPr>
          <w:b/>
          <w:sz w:val="24"/>
          <w:szCs w:val="24"/>
        </w:rPr>
      </w:pPr>
      <w:r>
        <w:rPr>
          <w:b/>
          <w:sz w:val="24"/>
          <w:szCs w:val="24"/>
        </w:rPr>
        <w:t>TEMA: Menighetens betydning</w:t>
      </w:r>
    </w:p>
    <w:p w14:paraId="3F367F06" w14:textId="0B7A960C" w:rsidR="000A3AA7" w:rsidRDefault="000A3AA7" w:rsidP="000A3AA7">
      <w:pPr>
        <w:jc w:val="both"/>
        <w:rPr>
          <w:sz w:val="24"/>
          <w:szCs w:val="24"/>
        </w:rPr>
      </w:pPr>
      <w:r>
        <w:rPr>
          <w:sz w:val="24"/>
          <w:szCs w:val="24"/>
        </w:rPr>
        <w:t>Teksten er hentet fra;</w:t>
      </w:r>
    </w:p>
    <w:p w14:paraId="78DB045A" w14:textId="4BCDB869" w:rsidR="000A3AA7" w:rsidRDefault="000A3AA7" w:rsidP="000A3AA7">
      <w:pPr>
        <w:pStyle w:val="Listeavsnitt"/>
        <w:jc w:val="both"/>
        <w:rPr>
          <w:sz w:val="24"/>
          <w:szCs w:val="24"/>
        </w:rPr>
      </w:pPr>
      <w:r>
        <w:rPr>
          <w:sz w:val="24"/>
          <w:szCs w:val="24"/>
        </w:rPr>
        <w:t>1.Pet.2.9-10</w:t>
      </w:r>
    </w:p>
    <w:p w14:paraId="2E285FE6" w14:textId="5323B4DE" w:rsidR="00E3489F" w:rsidRDefault="00E3489F" w:rsidP="000A3AA7">
      <w:pPr>
        <w:pStyle w:val="Listeavsnitt"/>
        <w:jc w:val="both"/>
        <w:rPr>
          <w:sz w:val="24"/>
          <w:szCs w:val="24"/>
        </w:rPr>
      </w:pPr>
      <w:r>
        <w:rPr>
          <w:sz w:val="24"/>
          <w:szCs w:val="24"/>
        </w:rPr>
        <w:t>1.Kor.12.22</w:t>
      </w:r>
    </w:p>
    <w:p w14:paraId="52D57F5D" w14:textId="1B18AC48" w:rsidR="000A3AA7" w:rsidRDefault="000A3AA7" w:rsidP="000A3AA7">
      <w:pPr>
        <w:jc w:val="both"/>
        <w:rPr>
          <w:sz w:val="24"/>
          <w:szCs w:val="24"/>
        </w:rPr>
      </w:pPr>
      <w:r>
        <w:rPr>
          <w:sz w:val="24"/>
          <w:szCs w:val="24"/>
        </w:rPr>
        <w:t>Selv om menigheten ikke er fullkommen, har vi stor tro på at den er et redskap for Gud til å nå mennesker til frelse. Følelsen av tilhørighet er viktig når man velger å gå i en menighet. Dessverre er det ikke alle som opplever det. Noen forsvinner fordi de ikke kjenner seg inkludert eller av andre årsaker slutter. Slik har det vært til alle tider. Det viktigste er at man holder fast ved Jesus</w:t>
      </w:r>
      <w:r w:rsidR="008D4720">
        <w:rPr>
          <w:sz w:val="24"/>
          <w:szCs w:val="24"/>
        </w:rPr>
        <w:t xml:space="preserve"> og ikke velger ham bort. </w:t>
      </w:r>
    </w:p>
    <w:p w14:paraId="1C194D13" w14:textId="1C96106A" w:rsidR="008D4720" w:rsidRDefault="008D4720" w:rsidP="000A3AA7">
      <w:pPr>
        <w:jc w:val="both"/>
        <w:rPr>
          <w:sz w:val="24"/>
          <w:szCs w:val="24"/>
        </w:rPr>
      </w:pPr>
      <w:r>
        <w:rPr>
          <w:sz w:val="24"/>
          <w:szCs w:val="24"/>
        </w:rPr>
        <w:t>Hva er det som gjør at noe går galt i menigheten? Hvorfor er det så lett å vurdere hverandres feil?</w:t>
      </w:r>
    </w:p>
    <w:p w14:paraId="22F16742" w14:textId="4A0A394D" w:rsidR="008D4720" w:rsidRDefault="008D4720" w:rsidP="000A3AA7">
      <w:pPr>
        <w:jc w:val="both"/>
        <w:rPr>
          <w:sz w:val="24"/>
          <w:szCs w:val="24"/>
        </w:rPr>
      </w:pPr>
      <w:r>
        <w:rPr>
          <w:sz w:val="24"/>
          <w:szCs w:val="24"/>
        </w:rPr>
        <w:t xml:space="preserve">Bibelen sier at mennesket er skapt til fellesskap. Synden førte til at fellesskapet </w:t>
      </w:r>
      <w:proofErr w:type="gramStart"/>
      <w:r>
        <w:rPr>
          <w:sz w:val="24"/>
          <w:szCs w:val="24"/>
        </w:rPr>
        <w:t>opphørte ,</w:t>
      </w:r>
      <w:proofErr w:type="gramEnd"/>
      <w:r>
        <w:rPr>
          <w:sz w:val="24"/>
          <w:szCs w:val="24"/>
        </w:rPr>
        <w:t xml:space="preserve"> men gjennom Abraham ble fellesskapet gjenopprettet med Guds utvalgt folk, jødefolket. Siden sendte Gud Jesus for å frelse hele verden. Gud ville ha et folk av alle slekter. Vi er også en del av dette utvalgte folket. Alle som tror tilhører Guds menighet på jord. </w:t>
      </w:r>
    </w:p>
    <w:p w14:paraId="05452627" w14:textId="40A75722" w:rsidR="00E3489F" w:rsidRDefault="00E3489F" w:rsidP="000A3AA7">
      <w:pPr>
        <w:jc w:val="both"/>
        <w:rPr>
          <w:sz w:val="24"/>
          <w:szCs w:val="24"/>
        </w:rPr>
      </w:pPr>
      <w:r>
        <w:rPr>
          <w:sz w:val="24"/>
          <w:szCs w:val="24"/>
        </w:rPr>
        <w:t xml:space="preserve">Jesus sendte ut 2 og 2 disipler. Muligens var tanken at de skulle lære å gå i takt og lære å samarbeide. Vi er et legeme, men mange lemmer. Den kristne menighet er avhengig av alle. I flg. </w:t>
      </w:r>
      <w:proofErr w:type="gramStart"/>
      <w:r>
        <w:rPr>
          <w:sz w:val="24"/>
          <w:szCs w:val="24"/>
        </w:rPr>
        <w:t>bibelen  er</w:t>
      </w:r>
      <w:proofErr w:type="gramEnd"/>
      <w:r>
        <w:rPr>
          <w:sz w:val="24"/>
          <w:szCs w:val="24"/>
        </w:rPr>
        <w:t xml:space="preserve"> det svakeste lem nødvendig for at menigheten skal fungere(1.Kor.12.22). Vi er brødre og søstre og Gud utruster oss med ulike nådegaver. </w:t>
      </w:r>
    </w:p>
    <w:p w14:paraId="6EC6871E" w14:textId="13FEE21B" w:rsidR="003C2384" w:rsidRDefault="003C2384" w:rsidP="000A3AA7">
      <w:pPr>
        <w:jc w:val="both"/>
        <w:rPr>
          <w:sz w:val="24"/>
          <w:szCs w:val="24"/>
        </w:rPr>
      </w:pPr>
      <w:r>
        <w:rPr>
          <w:sz w:val="24"/>
          <w:szCs w:val="24"/>
        </w:rPr>
        <w:t>Hva er så vår oppgave i den lokale menighet?</w:t>
      </w:r>
    </w:p>
    <w:p w14:paraId="3434E01B" w14:textId="07729810" w:rsidR="003C2384" w:rsidRDefault="003C2384" w:rsidP="003C2384">
      <w:pPr>
        <w:ind w:left="708" w:hanging="708"/>
        <w:jc w:val="both"/>
        <w:rPr>
          <w:sz w:val="24"/>
          <w:szCs w:val="24"/>
        </w:rPr>
      </w:pPr>
      <w:r>
        <w:rPr>
          <w:sz w:val="24"/>
          <w:szCs w:val="24"/>
        </w:rPr>
        <w:t>1.</w:t>
      </w:r>
      <w:r>
        <w:rPr>
          <w:sz w:val="24"/>
          <w:szCs w:val="24"/>
        </w:rPr>
        <w:tab/>
        <w:t>Forkynne evangeliet for alle mennesker, samt se verdien i det enkelte mennesk</w:t>
      </w:r>
      <w:r w:rsidR="00775531">
        <w:rPr>
          <w:sz w:val="24"/>
          <w:szCs w:val="24"/>
        </w:rPr>
        <w:t>e</w:t>
      </w:r>
      <w:r>
        <w:rPr>
          <w:sz w:val="24"/>
          <w:szCs w:val="24"/>
        </w:rPr>
        <w:t>. Vi skal forkynne hva HAN har gjort.</w:t>
      </w:r>
    </w:p>
    <w:p w14:paraId="086DB06C" w14:textId="3C15419F" w:rsidR="003C2384" w:rsidRDefault="003C2384" w:rsidP="000A3AA7">
      <w:pPr>
        <w:jc w:val="both"/>
        <w:rPr>
          <w:sz w:val="24"/>
          <w:szCs w:val="24"/>
        </w:rPr>
      </w:pPr>
      <w:r>
        <w:rPr>
          <w:sz w:val="24"/>
          <w:szCs w:val="24"/>
        </w:rPr>
        <w:t>2.</w:t>
      </w:r>
      <w:r>
        <w:rPr>
          <w:sz w:val="24"/>
          <w:szCs w:val="24"/>
        </w:rPr>
        <w:tab/>
        <w:t xml:space="preserve">Pedagogisk opplæring. Lære og undervise unge og gamle. </w:t>
      </w:r>
    </w:p>
    <w:p w14:paraId="29E5AE66" w14:textId="396C330F" w:rsidR="003C2384" w:rsidRDefault="003C2384" w:rsidP="000A3AA7">
      <w:pPr>
        <w:jc w:val="both"/>
        <w:rPr>
          <w:sz w:val="24"/>
          <w:szCs w:val="24"/>
        </w:rPr>
      </w:pPr>
      <w:r>
        <w:rPr>
          <w:sz w:val="24"/>
          <w:szCs w:val="24"/>
        </w:rPr>
        <w:t>3.</w:t>
      </w:r>
      <w:r>
        <w:rPr>
          <w:sz w:val="24"/>
          <w:szCs w:val="24"/>
        </w:rPr>
        <w:tab/>
        <w:t xml:space="preserve">Karismatiske oppgaver. Utruste hverandre med tjenester og </w:t>
      </w:r>
      <w:r w:rsidR="00775531">
        <w:rPr>
          <w:sz w:val="24"/>
          <w:szCs w:val="24"/>
        </w:rPr>
        <w:t>nåde</w:t>
      </w:r>
      <w:r>
        <w:rPr>
          <w:sz w:val="24"/>
          <w:szCs w:val="24"/>
        </w:rPr>
        <w:t>gaver.</w:t>
      </w:r>
    </w:p>
    <w:p w14:paraId="54EE0B0C" w14:textId="50122553" w:rsidR="003C2384" w:rsidRDefault="003C2384" w:rsidP="000A3AA7">
      <w:pPr>
        <w:jc w:val="both"/>
        <w:rPr>
          <w:sz w:val="24"/>
          <w:szCs w:val="24"/>
        </w:rPr>
      </w:pPr>
      <w:r>
        <w:rPr>
          <w:sz w:val="24"/>
          <w:szCs w:val="24"/>
        </w:rPr>
        <w:t>4.</w:t>
      </w:r>
      <w:r>
        <w:rPr>
          <w:sz w:val="24"/>
          <w:szCs w:val="24"/>
        </w:rPr>
        <w:tab/>
        <w:t>Moralsk oppgave. Være sanne</w:t>
      </w:r>
      <w:r w:rsidR="00775531">
        <w:rPr>
          <w:sz w:val="24"/>
          <w:szCs w:val="24"/>
        </w:rPr>
        <w:t xml:space="preserve"> og hel</w:t>
      </w:r>
      <w:r w:rsidR="006818A9">
        <w:rPr>
          <w:sz w:val="24"/>
          <w:szCs w:val="24"/>
        </w:rPr>
        <w:t>e</w:t>
      </w:r>
      <w:r w:rsidR="00775531">
        <w:rPr>
          <w:sz w:val="24"/>
          <w:szCs w:val="24"/>
        </w:rPr>
        <w:t xml:space="preserve"> i vår ferd.</w:t>
      </w:r>
      <w:r>
        <w:rPr>
          <w:sz w:val="24"/>
          <w:szCs w:val="24"/>
        </w:rPr>
        <w:t xml:space="preserve"> </w:t>
      </w:r>
    </w:p>
    <w:p w14:paraId="253B6504" w14:textId="232465B4" w:rsidR="006818A9" w:rsidRDefault="003C2384" w:rsidP="006818A9">
      <w:pPr>
        <w:ind w:left="708" w:hanging="708"/>
        <w:jc w:val="both"/>
        <w:rPr>
          <w:sz w:val="24"/>
          <w:szCs w:val="24"/>
        </w:rPr>
      </w:pPr>
      <w:r>
        <w:rPr>
          <w:sz w:val="24"/>
          <w:szCs w:val="24"/>
        </w:rPr>
        <w:t xml:space="preserve">5. </w:t>
      </w:r>
      <w:r>
        <w:rPr>
          <w:sz w:val="24"/>
          <w:szCs w:val="24"/>
        </w:rPr>
        <w:tab/>
        <w:t>Sjelesorg. Være hyrde for folket</w:t>
      </w:r>
      <w:r w:rsidR="00775531">
        <w:rPr>
          <w:sz w:val="24"/>
          <w:szCs w:val="24"/>
        </w:rPr>
        <w:t>.</w:t>
      </w:r>
      <w:r>
        <w:rPr>
          <w:sz w:val="24"/>
          <w:szCs w:val="24"/>
        </w:rPr>
        <w:t xml:space="preserve"> Ha et øye som ser og som kan gi omsorg og kjærlighet</w:t>
      </w:r>
      <w:r w:rsidR="006818A9">
        <w:rPr>
          <w:sz w:val="24"/>
          <w:szCs w:val="24"/>
        </w:rPr>
        <w:t xml:space="preserve"> til dem som trenger det.</w:t>
      </w:r>
      <w:r>
        <w:rPr>
          <w:sz w:val="24"/>
          <w:szCs w:val="24"/>
        </w:rPr>
        <w:t xml:space="preserve"> </w:t>
      </w:r>
    </w:p>
    <w:p w14:paraId="5B08B7D1" w14:textId="4C714A28" w:rsidR="003C2384" w:rsidRDefault="006818A9" w:rsidP="006818A9">
      <w:pPr>
        <w:rPr>
          <w:sz w:val="24"/>
          <w:szCs w:val="24"/>
        </w:rPr>
      </w:pPr>
      <w:r>
        <w:rPr>
          <w:sz w:val="24"/>
          <w:szCs w:val="24"/>
        </w:rPr>
        <w:t>D</w:t>
      </w:r>
      <w:r w:rsidR="00775531">
        <w:rPr>
          <w:sz w:val="24"/>
          <w:szCs w:val="24"/>
        </w:rPr>
        <w:t xml:space="preserve">et finnes mange </w:t>
      </w:r>
      <w:r>
        <w:rPr>
          <w:sz w:val="24"/>
          <w:szCs w:val="24"/>
        </w:rPr>
        <w:t xml:space="preserve">eksempler på </w:t>
      </w:r>
      <w:proofErr w:type="gramStart"/>
      <w:r>
        <w:rPr>
          <w:sz w:val="24"/>
          <w:szCs w:val="24"/>
        </w:rPr>
        <w:t xml:space="preserve">at </w:t>
      </w:r>
      <w:r w:rsidR="00775531">
        <w:rPr>
          <w:sz w:val="24"/>
          <w:szCs w:val="24"/>
        </w:rPr>
        <w:t xml:space="preserve"> barnearbeidere</w:t>
      </w:r>
      <w:proofErr w:type="gramEnd"/>
      <w:r>
        <w:rPr>
          <w:sz w:val="24"/>
          <w:szCs w:val="24"/>
        </w:rPr>
        <w:t xml:space="preserve"> og </w:t>
      </w:r>
      <w:r w:rsidR="00775531">
        <w:rPr>
          <w:sz w:val="24"/>
          <w:szCs w:val="24"/>
        </w:rPr>
        <w:t>ungdomsarbeidere  har bidratt til at barn og unge har følt seg sett og verdsatt.</w:t>
      </w:r>
      <w:r>
        <w:rPr>
          <w:sz w:val="24"/>
          <w:szCs w:val="24"/>
        </w:rPr>
        <w:t xml:space="preserve"> Men dessverre hører vi også det motsatte. </w:t>
      </w:r>
    </w:p>
    <w:p w14:paraId="45A0FF5C" w14:textId="31F28964" w:rsidR="006818A9" w:rsidRDefault="006818A9" w:rsidP="006818A9">
      <w:pPr>
        <w:rPr>
          <w:sz w:val="24"/>
          <w:szCs w:val="24"/>
        </w:rPr>
      </w:pPr>
      <w:r>
        <w:rPr>
          <w:sz w:val="24"/>
          <w:szCs w:val="24"/>
        </w:rPr>
        <w:t>Menigheten skal være et Herrens hus.   En menighet som ser den enkelte med kjærlighet og</w:t>
      </w:r>
      <w:r>
        <w:rPr>
          <w:sz w:val="24"/>
          <w:szCs w:val="24"/>
        </w:rPr>
        <w:t xml:space="preserve"> </w:t>
      </w:r>
      <w:r>
        <w:rPr>
          <w:sz w:val="24"/>
          <w:szCs w:val="24"/>
        </w:rPr>
        <w:t>omsorg. Målet må være at alle som søker en menighet kan si; «her hører jeg hjemme».</w:t>
      </w:r>
    </w:p>
    <w:p w14:paraId="51E33402" w14:textId="77777777" w:rsidR="003C2384" w:rsidRDefault="003C2384" w:rsidP="000A3AA7">
      <w:pPr>
        <w:jc w:val="both"/>
        <w:rPr>
          <w:sz w:val="24"/>
          <w:szCs w:val="24"/>
        </w:rPr>
      </w:pPr>
    </w:p>
    <w:p w14:paraId="1AE41E32" w14:textId="77777777" w:rsidR="003C2384" w:rsidRDefault="003C2384" w:rsidP="000A3AA7">
      <w:pPr>
        <w:jc w:val="both"/>
        <w:rPr>
          <w:sz w:val="24"/>
          <w:szCs w:val="24"/>
        </w:rPr>
      </w:pPr>
    </w:p>
    <w:p w14:paraId="39CEF010" w14:textId="47DC26AC" w:rsidR="003C2384" w:rsidRPr="000A3AA7" w:rsidRDefault="003C2384" w:rsidP="000A3AA7">
      <w:pPr>
        <w:jc w:val="both"/>
        <w:rPr>
          <w:sz w:val="24"/>
          <w:szCs w:val="24"/>
        </w:rPr>
      </w:pPr>
    </w:p>
    <w:p w14:paraId="0E8283EB" w14:textId="77777777" w:rsidR="000A3AA7" w:rsidRDefault="000A3AA7" w:rsidP="000A3AA7">
      <w:pPr>
        <w:spacing w:after="0" w:line="240" w:lineRule="auto"/>
        <w:jc w:val="both"/>
        <w:rPr>
          <w:sz w:val="24"/>
          <w:szCs w:val="24"/>
        </w:rPr>
      </w:pPr>
    </w:p>
    <w:p w14:paraId="400B7C61" w14:textId="77777777" w:rsidR="000A3AA7" w:rsidRDefault="000A3AA7" w:rsidP="000A3AA7">
      <w:pPr>
        <w:spacing w:after="0" w:line="240" w:lineRule="auto"/>
        <w:jc w:val="both"/>
        <w:rPr>
          <w:b/>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13AF5CF3" w14:textId="42A282AF" w:rsidR="000A3AA7" w:rsidRDefault="000A3AA7" w:rsidP="000A3AA7">
      <w:pPr>
        <w:numPr>
          <w:ilvl w:val="0"/>
          <w:numId w:val="1"/>
        </w:numPr>
        <w:spacing w:after="0" w:line="240" w:lineRule="auto"/>
        <w:jc w:val="both"/>
        <w:rPr>
          <w:sz w:val="24"/>
          <w:szCs w:val="24"/>
        </w:rPr>
      </w:pPr>
      <w:r>
        <w:rPr>
          <w:sz w:val="24"/>
          <w:szCs w:val="24"/>
        </w:rPr>
        <w:t xml:space="preserve">Les tekstene det er talt over høyt sammen i gruppa. Om det er brukt flere bibeltekster, kan dere velge hvilke dere vil lese høyt. La teksten synke inn ved at det er stille </w:t>
      </w:r>
      <w:proofErr w:type="gramStart"/>
      <w:r>
        <w:rPr>
          <w:sz w:val="24"/>
          <w:szCs w:val="24"/>
        </w:rPr>
        <w:t xml:space="preserve">noen </w:t>
      </w:r>
      <w:r w:rsidR="00E3489F">
        <w:rPr>
          <w:sz w:val="24"/>
          <w:szCs w:val="24"/>
        </w:rPr>
        <w:t xml:space="preserve"> </w:t>
      </w:r>
      <w:r>
        <w:rPr>
          <w:sz w:val="24"/>
          <w:szCs w:val="24"/>
        </w:rPr>
        <w:t>minutter</w:t>
      </w:r>
      <w:proofErr w:type="gramEnd"/>
      <w:r>
        <w:rPr>
          <w:sz w:val="24"/>
          <w:szCs w:val="24"/>
        </w:rPr>
        <w:t>, og be gjerne en bønn om Guds åpenbaring over teksten.</w:t>
      </w:r>
    </w:p>
    <w:p w14:paraId="498D833C" w14:textId="77777777" w:rsidR="000A3AA7" w:rsidRDefault="000A3AA7" w:rsidP="000A3AA7">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54F06E09" w14:textId="77777777" w:rsidR="000A3AA7" w:rsidRDefault="000A3AA7" w:rsidP="000A3AA7">
      <w:pPr>
        <w:numPr>
          <w:ilvl w:val="0"/>
          <w:numId w:val="1"/>
        </w:numPr>
        <w:spacing w:after="0" w:line="240" w:lineRule="auto"/>
        <w:jc w:val="both"/>
        <w:rPr>
          <w:sz w:val="24"/>
          <w:szCs w:val="24"/>
        </w:rPr>
      </w:pPr>
      <w:r>
        <w:rPr>
          <w:sz w:val="24"/>
          <w:szCs w:val="24"/>
        </w:rPr>
        <w:t>Samtal om disse 3 dimensjonene i teksten(e)</w:t>
      </w:r>
    </w:p>
    <w:p w14:paraId="26BA35EC" w14:textId="77777777" w:rsidR="000A3AA7" w:rsidRDefault="000A3AA7" w:rsidP="000A3AA7">
      <w:pPr>
        <w:numPr>
          <w:ilvl w:val="0"/>
          <w:numId w:val="2"/>
        </w:numPr>
        <w:spacing w:after="0" w:line="240" w:lineRule="auto"/>
        <w:jc w:val="both"/>
        <w:rPr>
          <w:sz w:val="24"/>
          <w:szCs w:val="24"/>
        </w:rPr>
      </w:pPr>
      <w:r>
        <w:rPr>
          <w:sz w:val="24"/>
          <w:szCs w:val="24"/>
        </w:rPr>
        <w:t>Hvordan berører teksten(e)/talen Guds forhold til meg og mitt forhold til Gud?</w:t>
      </w:r>
    </w:p>
    <w:p w14:paraId="50B372BA" w14:textId="77777777" w:rsidR="000A3AA7" w:rsidRDefault="000A3AA7" w:rsidP="000A3AA7">
      <w:pPr>
        <w:numPr>
          <w:ilvl w:val="0"/>
          <w:numId w:val="2"/>
        </w:numPr>
        <w:spacing w:after="0" w:line="240" w:lineRule="auto"/>
        <w:jc w:val="both"/>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0F453B2A" w14:textId="77777777" w:rsidR="000A3AA7" w:rsidRDefault="000A3AA7" w:rsidP="000A3AA7">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6DFB7BD1" w14:textId="77777777" w:rsidR="000A3AA7" w:rsidRDefault="000A3AA7" w:rsidP="000A3AA7">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63C9FEA7" w14:textId="77777777" w:rsidR="000A3AA7" w:rsidRDefault="000A3AA7" w:rsidP="000A3AA7">
      <w:pPr>
        <w:numPr>
          <w:ilvl w:val="0"/>
          <w:numId w:val="1"/>
        </w:numPr>
        <w:spacing w:after="0" w:line="240" w:lineRule="auto"/>
        <w:jc w:val="both"/>
        <w:rPr>
          <w:sz w:val="24"/>
          <w:szCs w:val="24"/>
        </w:rPr>
      </w:pPr>
      <w:r>
        <w:rPr>
          <w:sz w:val="24"/>
          <w:szCs w:val="24"/>
        </w:rPr>
        <w:t xml:space="preserve">Hva trenger du forbønn for? </w:t>
      </w:r>
    </w:p>
    <w:p w14:paraId="573B4514" w14:textId="77777777" w:rsidR="000A3AA7" w:rsidRDefault="000A3AA7" w:rsidP="000A3AA7">
      <w:pPr>
        <w:spacing w:after="0" w:line="240" w:lineRule="auto"/>
        <w:jc w:val="both"/>
      </w:pPr>
    </w:p>
    <w:p w14:paraId="17D5E623" w14:textId="77777777" w:rsidR="000A3AA7" w:rsidRDefault="000A3AA7" w:rsidP="000A3AA7">
      <w:pPr>
        <w:jc w:val="both"/>
        <w:rPr>
          <w:sz w:val="24"/>
          <w:szCs w:val="24"/>
        </w:rPr>
      </w:pPr>
      <w:r>
        <w:rPr>
          <w:sz w:val="24"/>
          <w:szCs w:val="24"/>
        </w:rPr>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03EA8657" w14:textId="77777777" w:rsidR="000A3AA7" w:rsidRDefault="000A3AA7" w:rsidP="000A3AA7"/>
    <w:p w14:paraId="57305EDE" w14:textId="77777777" w:rsidR="000A3AA7" w:rsidRDefault="000A3AA7" w:rsidP="000A3AA7"/>
    <w:p w14:paraId="75B44B61" w14:textId="77777777" w:rsidR="000A3AA7" w:rsidRDefault="000A3AA7" w:rsidP="000A3AA7"/>
    <w:p w14:paraId="57F20339"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E032A4F"/>
    <w:multiLevelType w:val="hybridMultilevel"/>
    <w:tmpl w:val="426ED2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BD"/>
    <w:rsid w:val="000A3AA7"/>
    <w:rsid w:val="003C2384"/>
    <w:rsid w:val="005F4AAC"/>
    <w:rsid w:val="006818A9"/>
    <w:rsid w:val="007117BD"/>
    <w:rsid w:val="00775531"/>
    <w:rsid w:val="008D4720"/>
    <w:rsid w:val="00DE7049"/>
    <w:rsid w:val="00E1691E"/>
    <w:rsid w:val="00E348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E9DE"/>
  <w15:chartTrackingRefBased/>
  <w15:docId w15:val="{01A6E9B9-C055-404A-81BD-B695A684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AA7"/>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A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544</Words>
  <Characters>2889</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2020-08-02T20:00:00Z</dcterms:created>
  <dcterms:modified xsi:type="dcterms:W3CDTF">2020-08-04T09:14:00Z</dcterms:modified>
</cp:coreProperties>
</file>