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3B554" w14:textId="6C9940AD" w:rsidR="00495AEE" w:rsidRPr="006A4A49" w:rsidRDefault="00495AEE" w:rsidP="00495AEE">
      <w:pPr>
        <w:rPr>
          <w:b/>
          <w:sz w:val="28"/>
          <w:szCs w:val="28"/>
        </w:rPr>
      </w:pPr>
      <w:r w:rsidRPr="006A4A49">
        <w:rPr>
          <w:b/>
          <w:sz w:val="28"/>
          <w:szCs w:val="28"/>
        </w:rPr>
        <w:t>RESYME FRA DAGENS TALE, DATERT 28.03.19, VED PASTOR GJERMUND IGLAND</w:t>
      </w:r>
    </w:p>
    <w:p w14:paraId="300FA632" w14:textId="555F4458" w:rsidR="00495AEE" w:rsidRDefault="00495AEE" w:rsidP="006A4A49">
      <w:pPr>
        <w:jc w:val="both"/>
      </w:pPr>
      <w:r>
        <w:t>TEMA</w:t>
      </w:r>
      <w:r>
        <w:t xml:space="preserve">: </w:t>
      </w:r>
      <w:r w:rsidRPr="0086582C">
        <w:rPr>
          <w:b/>
        </w:rPr>
        <w:t>Jesus og</w:t>
      </w:r>
      <w:r w:rsidRPr="0086582C">
        <w:rPr>
          <w:b/>
        </w:rPr>
        <w:t xml:space="preserve"> dem vi ofte ikke regner med</w:t>
      </w:r>
      <w:r w:rsidR="006A4A49">
        <w:t xml:space="preserve">. </w:t>
      </w:r>
      <w:r>
        <w:t>Hvordan gjøre Jesus synlig i hverdagen?</w:t>
      </w:r>
    </w:p>
    <w:p w14:paraId="42CDBF02" w14:textId="21E555E9" w:rsidR="006A4A49" w:rsidRDefault="006A4A49" w:rsidP="006A4A49">
      <w:pPr>
        <w:jc w:val="both"/>
      </w:pPr>
      <w:bookmarkStart w:id="0" w:name="_GoBack"/>
      <w:bookmarkEnd w:id="0"/>
      <w:r>
        <w:t>Tekstene er hentet fra Lukas evangelium</w:t>
      </w:r>
      <w:r w:rsidR="0086582C">
        <w:t xml:space="preserve"> </w:t>
      </w:r>
    </w:p>
    <w:p w14:paraId="761DA34F" w14:textId="12F07745" w:rsidR="0086582C" w:rsidRDefault="0086582C" w:rsidP="006A4A49">
      <w:pPr>
        <w:jc w:val="both"/>
      </w:pPr>
      <w:r>
        <w:t>Luk. 10.25-36</w:t>
      </w:r>
    </w:p>
    <w:p w14:paraId="2E1C5B7F" w14:textId="675F3412" w:rsidR="0086582C" w:rsidRDefault="0086582C" w:rsidP="006A4A49">
      <w:pPr>
        <w:jc w:val="both"/>
      </w:pPr>
      <w:r>
        <w:t>Luk. 17.11-19</w:t>
      </w:r>
    </w:p>
    <w:p w14:paraId="4A5D92D8" w14:textId="3CCDF777" w:rsidR="0086582C" w:rsidRDefault="0086582C" w:rsidP="006A4A49">
      <w:pPr>
        <w:jc w:val="both"/>
      </w:pPr>
      <w:r>
        <w:t>Luk.19.1-10</w:t>
      </w:r>
    </w:p>
    <w:p w14:paraId="449B5EAE" w14:textId="052515BB" w:rsidR="0086582C" w:rsidRDefault="0086582C" w:rsidP="006A4A49">
      <w:pPr>
        <w:jc w:val="both"/>
      </w:pPr>
      <w:r>
        <w:t>Luk.6.27-33</w:t>
      </w:r>
    </w:p>
    <w:p w14:paraId="027720F2" w14:textId="7ABF6319" w:rsidR="006A4A49" w:rsidRDefault="006A4A49" w:rsidP="006A4A49">
      <w:pPr>
        <w:jc w:val="both"/>
      </w:pPr>
      <w:r>
        <w:t xml:space="preserve">Lukas favner de som ikke ble regnet </w:t>
      </w:r>
      <w:proofErr w:type="gramStart"/>
      <w:r>
        <w:t>med  i</w:t>
      </w:r>
      <w:proofErr w:type="gramEnd"/>
      <w:r>
        <w:t xml:space="preserve"> den tiden.  Jesus gav en kraftig anerkjennelse til de som ikke fikset livet. Han henvendte seg til de fattige, de uærlige, kvinnene, hedningene og </w:t>
      </w:r>
      <w:proofErr w:type="spellStart"/>
      <w:r>
        <w:t>samaritanere</w:t>
      </w:r>
      <w:proofErr w:type="spellEnd"/>
      <w:r>
        <w:t>. Jesus var en radikal. Det var revolusjonerende det Jesus gjorde, i møte med mennesker som var utenfor.</w:t>
      </w:r>
    </w:p>
    <w:p w14:paraId="1B49B0D1" w14:textId="63B7BE8F" w:rsidR="0086582C" w:rsidRDefault="0086582C" w:rsidP="006A4A49">
      <w:pPr>
        <w:jc w:val="both"/>
      </w:pPr>
      <w:r>
        <w:t>Hvordan forholder vi oss som menighet og som enkeltpersoner til dem som vi definerer som utenfor?</w:t>
      </w:r>
    </w:p>
    <w:p w14:paraId="1B16562F" w14:textId="3CF63C1F" w:rsidR="0086582C" w:rsidRDefault="0086582C" w:rsidP="006A4A49">
      <w:pPr>
        <w:jc w:val="both"/>
      </w:pPr>
      <w:r>
        <w:t>Er det enkelt for oss å dele og inkludere dem i våre liv?</w:t>
      </w:r>
    </w:p>
    <w:p w14:paraId="3684B931" w14:textId="77777777" w:rsidR="00495AEE" w:rsidRDefault="00495AEE" w:rsidP="006A4A49">
      <w:pPr>
        <w:jc w:val="both"/>
      </w:pPr>
    </w:p>
    <w:p w14:paraId="7636055C" w14:textId="68AE5B2E" w:rsidR="00671D95" w:rsidRDefault="00671D95" w:rsidP="00671D95">
      <w:pPr>
        <w:spacing w:after="0" w:line="240" w:lineRule="auto"/>
        <w:rPr>
          <w:b/>
          <w:sz w:val="28"/>
          <w:szCs w:val="28"/>
        </w:rPr>
      </w:pPr>
      <w:r>
        <w:rPr>
          <w:b/>
          <w:sz w:val="28"/>
          <w:szCs w:val="28"/>
        </w:rPr>
        <w:t xml:space="preserve">Spørsmål/fokusområder </w:t>
      </w:r>
      <w:proofErr w:type="gramStart"/>
      <w:r>
        <w:rPr>
          <w:b/>
          <w:sz w:val="28"/>
          <w:szCs w:val="28"/>
        </w:rPr>
        <w:t>til  bruk</w:t>
      </w:r>
      <w:proofErr w:type="gramEnd"/>
      <w:r>
        <w:rPr>
          <w:b/>
          <w:sz w:val="28"/>
          <w:szCs w:val="28"/>
        </w:rPr>
        <w:t xml:space="preserve"> i småfellesskapene</w:t>
      </w:r>
    </w:p>
    <w:p w14:paraId="117898E7" w14:textId="77777777" w:rsidR="00671D95" w:rsidRDefault="00671D95" w:rsidP="00671D95">
      <w:pPr>
        <w:numPr>
          <w:ilvl w:val="0"/>
          <w:numId w:val="1"/>
        </w:numPr>
        <w:spacing w:after="0" w:line="240" w:lineRule="auto"/>
      </w:pPr>
      <w:r>
        <w:t>Les tekstene det er talt over høyt sammen i gruppa. Om det er brukt flere bibeltekster, kan dere velge hvilke dere vil lese høyt. La teksten synke inn ved at det er stille noen minutter, og be gjerne en bønn om Guds åpenbaring over teksten.</w:t>
      </w:r>
    </w:p>
    <w:p w14:paraId="5A8EA0C5" w14:textId="77777777" w:rsidR="00671D95" w:rsidRDefault="00671D95" w:rsidP="00671D95">
      <w:pPr>
        <w:numPr>
          <w:ilvl w:val="0"/>
          <w:numId w:val="1"/>
        </w:numPr>
        <w:spacing w:after="0" w:line="240" w:lineRule="auto"/>
      </w:pPr>
      <w:r>
        <w:t>Samtal i noen minutter om de tankene du får når du leser teksten og har hørt talen. (Dette punktet kan føre oss langt på viddene. Det er derfor lurt å begrense det til 3-4 innspill og ta disse med videre inn i neste spørsmål, gjerne ved å notere ned stikkord)</w:t>
      </w:r>
    </w:p>
    <w:p w14:paraId="2CBA9104" w14:textId="77777777" w:rsidR="00671D95" w:rsidRDefault="00671D95" w:rsidP="00671D95">
      <w:pPr>
        <w:numPr>
          <w:ilvl w:val="0"/>
          <w:numId w:val="1"/>
        </w:numPr>
        <w:spacing w:after="0" w:line="240" w:lineRule="auto"/>
      </w:pPr>
      <w:r>
        <w:t>Samtal om disse 3 dimensjonene i teksten(e)</w:t>
      </w:r>
    </w:p>
    <w:p w14:paraId="0C5A0C11" w14:textId="77777777" w:rsidR="00671D95" w:rsidRDefault="00671D95" w:rsidP="00671D95">
      <w:pPr>
        <w:numPr>
          <w:ilvl w:val="0"/>
          <w:numId w:val="2"/>
        </w:numPr>
        <w:spacing w:after="0" w:line="240" w:lineRule="auto"/>
      </w:pPr>
      <w:r>
        <w:t>Hvordan berører teksten(e)/talen Guds forhold til meg og mitt forhold til Gud?</w:t>
      </w:r>
    </w:p>
    <w:p w14:paraId="758D91D5" w14:textId="0AC28EC8" w:rsidR="00671D95" w:rsidRDefault="00671D95" w:rsidP="00671D95">
      <w:pPr>
        <w:numPr>
          <w:ilvl w:val="0"/>
          <w:numId w:val="2"/>
        </w:numPr>
        <w:spacing w:after="0" w:line="240" w:lineRule="auto"/>
      </w:pPr>
      <w:r>
        <w:t xml:space="preserve">Hvordan berører teksten(e)/talen mitt forhold </w:t>
      </w:r>
      <w:proofErr w:type="gramStart"/>
      <w:r>
        <w:t xml:space="preserve">til </w:t>
      </w:r>
      <w:r>
        <w:t xml:space="preserve"> </w:t>
      </w:r>
      <w:r>
        <w:t>småfellesskapet</w:t>
      </w:r>
      <w:proofErr w:type="gramEnd"/>
      <w:r>
        <w:t xml:space="preserve"> / menighete</w:t>
      </w:r>
      <w:r w:rsidR="00495AEE">
        <w:t>n</w:t>
      </w:r>
      <w:r>
        <w:t>?</w:t>
      </w:r>
    </w:p>
    <w:p w14:paraId="53209848" w14:textId="77777777" w:rsidR="00671D95" w:rsidRDefault="00671D95" w:rsidP="00671D95">
      <w:pPr>
        <w:numPr>
          <w:ilvl w:val="0"/>
          <w:numId w:val="2"/>
        </w:numPr>
        <w:spacing w:after="0" w:line="240" w:lineRule="auto"/>
      </w:pPr>
      <w:r>
        <w:t>Er det noe i teksten(e)/talen som vender blikket vårt ut til de vi er kalt til å vinne?</w:t>
      </w:r>
    </w:p>
    <w:p w14:paraId="247EDE65" w14:textId="77777777" w:rsidR="00671D95" w:rsidRDefault="00671D95" w:rsidP="00671D95">
      <w:pPr>
        <w:numPr>
          <w:ilvl w:val="0"/>
          <w:numId w:val="1"/>
        </w:numPr>
        <w:spacing w:after="0" w:line="240" w:lineRule="auto"/>
      </w:pPr>
      <w:r>
        <w:t>Del med gruppa hva Gud gir deg gjennom samtalen og hva han vil lære deg eller ønsker for deg i fortsettelsen.</w:t>
      </w:r>
    </w:p>
    <w:p w14:paraId="3226932C" w14:textId="77777777" w:rsidR="00671D95" w:rsidRDefault="00671D95" w:rsidP="00671D95">
      <w:pPr>
        <w:numPr>
          <w:ilvl w:val="0"/>
          <w:numId w:val="1"/>
        </w:numPr>
        <w:spacing w:after="0" w:line="240" w:lineRule="auto"/>
      </w:pPr>
      <w:r>
        <w:t xml:space="preserve">Hva trenger du forbønn for? </w:t>
      </w:r>
    </w:p>
    <w:p w14:paraId="0CE8C798" w14:textId="77777777" w:rsidR="00671D95" w:rsidRDefault="00671D95" w:rsidP="00671D95"/>
    <w:p w14:paraId="2B2B826C" w14:textId="77777777" w:rsidR="00DE7049" w:rsidRDefault="00DE7049"/>
    <w:sectPr w:rsidR="00DE70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F30E2"/>
    <w:multiLevelType w:val="hybridMultilevel"/>
    <w:tmpl w:val="282A2AE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15:restartNumberingAfterBreak="0">
    <w:nsid w:val="30171094"/>
    <w:multiLevelType w:val="hybridMultilevel"/>
    <w:tmpl w:val="FE8E3D4C"/>
    <w:lvl w:ilvl="0" w:tplc="2D08FCAC">
      <w:start w:val="1"/>
      <w:numFmt w:val="lowerLetter"/>
      <w:lvlText w:val="%1)"/>
      <w:lvlJc w:val="left"/>
      <w:pPr>
        <w:ind w:left="1080" w:hanging="360"/>
      </w:pPr>
    </w:lvl>
    <w:lvl w:ilvl="1" w:tplc="04140019">
      <w:start w:val="1"/>
      <w:numFmt w:val="lowerLetter"/>
      <w:lvlText w:val="%2."/>
      <w:lvlJc w:val="left"/>
      <w:pPr>
        <w:ind w:left="1800" w:hanging="360"/>
      </w:p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start w:val="1"/>
      <w:numFmt w:val="lowerLetter"/>
      <w:lvlText w:val="%5."/>
      <w:lvlJc w:val="left"/>
      <w:pPr>
        <w:ind w:left="3960" w:hanging="360"/>
      </w:pPr>
    </w:lvl>
    <w:lvl w:ilvl="5" w:tplc="0414001B">
      <w:start w:val="1"/>
      <w:numFmt w:val="lowerRoman"/>
      <w:lvlText w:val="%6."/>
      <w:lvlJc w:val="right"/>
      <w:pPr>
        <w:ind w:left="4680" w:hanging="180"/>
      </w:pPr>
    </w:lvl>
    <w:lvl w:ilvl="6" w:tplc="0414000F">
      <w:start w:val="1"/>
      <w:numFmt w:val="decimal"/>
      <w:lvlText w:val="%7."/>
      <w:lvlJc w:val="left"/>
      <w:pPr>
        <w:ind w:left="5400" w:hanging="360"/>
      </w:pPr>
    </w:lvl>
    <w:lvl w:ilvl="7" w:tplc="04140019">
      <w:start w:val="1"/>
      <w:numFmt w:val="lowerLetter"/>
      <w:lvlText w:val="%8."/>
      <w:lvlJc w:val="left"/>
      <w:pPr>
        <w:ind w:left="6120" w:hanging="360"/>
      </w:pPr>
    </w:lvl>
    <w:lvl w:ilvl="8" w:tplc="0414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482"/>
    <w:rsid w:val="00364482"/>
    <w:rsid w:val="00495AEE"/>
    <w:rsid w:val="005F4AAC"/>
    <w:rsid w:val="00671D95"/>
    <w:rsid w:val="006A4A49"/>
    <w:rsid w:val="0086582C"/>
    <w:rsid w:val="00DE704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6774D"/>
  <w15:chartTrackingRefBased/>
  <w15:docId w15:val="{92A725C4-F69F-4D70-848F-C64787716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1D95"/>
    <w:pPr>
      <w:spacing w:line="256" w:lineRule="auto"/>
    </w:pPr>
    <w:rPr>
      <w:rFonts w:ascii="Calibri" w:eastAsia="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422613">
      <w:bodyDiv w:val="1"/>
      <w:marLeft w:val="0"/>
      <w:marRight w:val="0"/>
      <w:marTop w:val="0"/>
      <w:marBottom w:val="0"/>
      <w:divBdr>
        <w:top w:val="none" w:sz="0" w:space="0" w:color="auto"/>
        <w:left w:val="none" w:sz="0" w:space="0" w:color="auto"/>
        <w:bottom w:val="none" w:sz="0" w:space="0" w:color="auto"/>
        <w:right w:val="none" w:sz="0" w:space="0" w:color="auto"/>
      </w:divBdr>
    </w:div>
    <w:div w:id="152197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268</Words>
  <Characters>1426</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Turid Nyli</dc:creator>
  <cp:keywords/>
  <dc:description/>
  <cp:lastModifiedBy>Turid Nyli</cp:lastModifiedBy>
  <cp:revision>3</cp:revision>
  <dcterms:created xsi:type="dcterms:W3CDTF">2019-04-02T16:47:00Z</dcterms:created>
  <dcterms:modified xsi:type="dcterms:W3CDTF">2019-04-02T17:15:00Z</dcterms:modified>
</cp:coreProperties>
</file>