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B002" w14:textId="7B6ADA3C" w:rsidR="006E0E25" w:rsidRDefault="006E0E25" w:rsidP="006E0E25">
      <w:pPr>
        <w:rPr>
          <w:b/>
          <w:sz w:val="28"/>
          <w:szCs w:val="28"/>
        </w:rPr>
      </w:pPr>
      <w:r>
        <w:rPr>
          <w:b/>
          <w:sz w:val="28"/>
          <w:szCs w:val="28"/>
        </w:rPr>
        <w:t>RESYME FRA DAGENS TALE, DATERT 14.04.19, VED PASTOR GJERMUND IGLAND</w:t>
      </w:r>
    </w:p>
    <w:p w14:paraId="4C19F752" w14:textId="7BF2D02B" w:rsidR="006E0E25" w:rsidRDefault="006E0E25" w:rsidP="006E0E25">
      <w:pPr>
        <w:jc w:val="both"/>
      </w:pPr>
      <w:r>
        <w:t xml:space="preserve">TEMA: </w:t>
      </w:r>
      <w:r>
        <w:rPr>
          <w:b/>
        </w:rPr>
        <w:t>Jesus sa; Herren har bruk for dem.</w:t>
      </w:r>
      <w:r>
        <w:t xml:space="preserve">  Hvordan gjøre Jesus synlig i hverdagen?</w:t>
      </w:r>
    </w:p>
    <w:p w14:paraId="1B31E047" w14:textId="1FDBC707" w:rsidR="006E0E25" w:rsidRDefault="006E0E25" w:rsidP="006E0E25">
      <w:pPr>
        <w:jc w:val="both"/>
      </w:pPr>
      <w:r>
        <w:t xml:space="preserve">Teksten er hentet fra 2. Mosebok </w:t>
      </w:r>
    </w:p>
    <w:p w14:paraId="6375D550" w14:textId="163B3CA6" w:rsidR="006E0E25" w:rsidRDefault="006E0E25" w:rsidP="006E0E25">
      <w:pPr>
        <w:jc w:val="both"/>
        <w:rPr>
          <w:b/>
        </w:rPr>
      </w:pPr>
      <w:r>
        <w:rPr>
          <w:b/>
        </w:rPr>
        <w:t>2.Mosebok 4.10-12</w:t>
      </w:r>
    </w:p>
    <w:p w14:paraId="7992737C" w14:textId="44E9F927" w:rsidR="006E0E25" w:rsidRDefault="001E1FE1" w:rsidP="006E0E25">
      <w:pPr>
        <w:jc w:val="both"/>
      </w:pPr>
      <w:r w:rsidRPr="001E1FE1">
        <w:t xml:space="preserve">I 2. Mosebok leser vi </w:t>
      </w:r>
      <w:r>
        <w:t xml:space="preserve">historien om israelittenes fangenskap i Egypt under </w:t>
      </w:r>
      <w:proofErr w:type="spellStart"/>
      <w:r>
        <w:t>Farao`s</w:t>
      </w:r>
      <w:proofErr w:type="spellEnd"/>
      <w:r>
        <w:t xml:space="preserve"> forferdelige regime`. Gud ser deres nød og vil hjelpe dem ut av Egypt. Han ber Moses om </w:t>
      </w:r>
      <w:proofErr w:type="gramStart"/>
      <w:r>
        <w:t>hjelp ,</w:t>
      </w:r>
      <w:proofErr w:type="gramEnd"/>
      <w:r>
        <w:t xml:space="preserve"> men Moses har liten tro på seg selv. Gud nøder ham og sier at </w:t>
      </w:r>
      <w:r w:rsidR="00A82AC7">
        <w:t>H</w:t>
      </w:r>
      <w:r>
        <w:t xml:space="preserve">an </w:t>
      </w:r>
      <w:r w:rsidR="00A82AC7">
        <w:t>vi</w:t>
      </w:r>
      <w:r>
        <w:t xml:space="preserve">l være med som veiviser </w:t>
      </w:r>
      <w:proofErr w:type="gramStart"/>
      <w:r>
        <w:t>og  veileder</w:t>
      </w:r>
      <w:proofErr w:type="gramEnd"/>
      <w:r>
        <w:t xml:space="preserve">. </w:t>
      </w:r>
    </w:p>
    <w:p w14:paraId="603FA06D" w14:textId="48DC6F97" w:rsidR="001E1FE1" w:rsidRDefault="001E1FE1" w:rsidP="006E0E25">
      <w:pPr>
        <w:jc w:val="both"/>
        <w:rPr>
          <w:b/>
        </w:rPr>
      </w:pPr>
      <w:r w:rsidRPr="001E1FE1">
        <w:rPr>
          <w:b/>
        </w:rPr>
        <w:t>2. Mosebok 12.21-</w:t>
      </w:r>
      <w:proofErr w:type="gramStart"/>
      <w:r w:rsidRPr="001E1FE1">
        <w:rPr>
          <w:b/>
        </w:rPr>
        <w:t>28</w:t>
      </w:r>
      <w:r w:rsidR="00016356">
        <w:rPr>
          <w:b/>
        </w:rPr>
        <w:t xml:space="preserve">  og</w:t>
      </w:r>
      <w:proofErr w:type="gramEnd"/>
      <w:r w:rsidR="00016356">
        <w:rPr>
          <w:b/>
        </w:rPr>
        <w:t xml:space="preserve"> 2. Mosebok 13.6-8</w:t>
      </w:r>
    </w:p>
    <w:p w14:paraId="7670D8AA" w14:textId="768228EE" w:rsidR="001E1FE1" w:rsidRPr="003A7340" w:rsidRDefault="001E1FE1" w:rsidP="006E0E25">
      <w:pPr>
        <w:jc w:val="both"/>
      </w:pPr>
      <w:r w:rsidRPr="003A7340">
        <w:t xml:space="preserve">Her leser vi om innstiftelsen av </w:t>
      </w:r>
      <w:proofErr w:type="gramStart"/>
      <w:r w:rsidRPr="003A7340">
        <w:t>påsken</w:t>
      </w:r>
      <w:r w:rsidR="00016356" w:rsidRPr="003A7340">
        <w:t xml:space="preserve">  med</w:t>
      </w:r>
      <w:proofErr w:type="gramEnd"/>
      <w:r w:rsidR="00AD26BD">
        <w:t xml:space="preserve"> slakting av påskelammet, </w:t>
      </w:r>
      <w:proofErr w:type="spellStart"/>
      <w:r w:rsidR="00AD26BD">
        <w:t>isopkvasten</w:t>
      </w:r>
      <w:proofErr w:type="spellEnd"/>
      <w:r w:rsidR="00AD26BD">
        <w:t xml:space="preserve"> med blod som skulle strykes på dørkarmen og </w:t>
      </w:r>
      <w:r w:rsidR="00016356" w:rsidRPr="003A7340">
        <w:t xml:space="preserve"> påbudet om å spise usyret brød som et minne om at </w:t>
      </w:r>
      <w:r w:rsidRPr="003A7340">
        <w:t>Gud førte dem ut av Egypt.</w:t>
      </w:r>
    </w:p>
    <w:p w14:paraId="1C11B0CE" w14:textId="344ED196" w:rsidR="003A7340" w:rsidRPr="00A11D66" w:rsidRDefault="00570283" w:rsidP="006E0E25">
      <w:pPr>
        <w:jc w:val="both"/>
        <w:rPr>
          <w:b/>
        </w:rPr>
      </w:pPr>
      <w:r>
        <w:t>Det går en rød tråd gjennom h</w:t>
      </w:r>
      <w:r w:rsidR="003A7340" w:rsidRPr="003A7340">
        <w:t xml:space="preserve">istorien </w:t>
      </w:r>
      <w:r>
        <w:t xml:space="preserve">som </w:t>
      </w:r>
      <w:proofErr w:type="spellStart"/>
      <w:r w:rsidR="003A7340">
        <w:t>henspeiler</w:t>
      </w:r>
      <w:proofErr w:type="spellEnd"/>
      <w:r w:rsidR="003A7340">
        <w:t xml:space="preserve"> på det om skulle skje;</w:t>
      </w:r>
      <w:r w:rsidR="003A7340" w:rsidRPr="003A7340">
        <w:t xml:space="preserve"> at Jesus </w:t>
      </w:r>
      <w:r w:rsidR="003A7340">
        <w:t>skulle dø</w:t>
      </w:r>
      <w:r w:rsidR="003A7340" w:rsidRPr="003A7340">
        <w:t xml:space="preserve"> på korset og sone vår synd.</w:t>
      </w:r>
      <w:r w:rsidR="003A7340">
        <w:t xml:space="preserve"> Det leser vi i </w:t>
      </w:r>
      <w:r w:rsidR="003A7340" w:rsidRPr="00A11D66">
        <w:rPr>
          <w:b/>
        </w:rPr>
        <w:t xml:space="preserve">1.Kor.5.7-8. </w:t>
      </w:r>
    </w:p>
    <w:p w14:paraId="2F8783FE" w14:textId="265AECE7" w:rsidR="00AD26BD" w:rsidRDefault="00AD26BD" w:rsidP="006E0E25">
      <w:pPr>
        <w:jc w:val="both"/>
      </w:pPr>
      <w:r>
        <w:t xml:space="preserve">Les også </w:t>
      </w:r>
      <w:r w:rsidRPr="00A11D66">
        <w:rPr>
          <w:b/>
        </w:rPr>
        <w:t>Salme 51.9</w:t>
      </w:r>
      <w:r>
        <w:t xml:space="preserve"> som henviser til </w:t>
      </w:r>
      <w:proofErr w:type="spellStart"/>
      <w:r>
        <w:t>isop</w:t>
      </w:r>
      <w:proofErr w:type="spellEnd"/>
      <w:r>
        <w:t xml:space="preserve"> som et symbol på renselse.</w:t>
      </w:r>
    </w:p>
    <w:p w14:paraId="093F193D" w14:textId="074AFA57" w:rsidR="00AD26BD" w:rsidRDefault="00570283" w:rsidP="006E0E25">
      <w:pPr>
        <w:jc w:val="both"/>
      </w:pPr>
      <w:proofErr w:type="gramStart"/>
      <w:r>
        <w:t xml:space="preserve">I </w:t>
      </w:r>
      <w:r w:rsidR="00AD26BD">
        <w:t xml:space="preserve"> </w:t>
      </w:r>
      <w:r w:rsidR="00AD26BD" w:rsidRPr="00A11D66">
        <w:rPr>
          <w:b/>
        </w:rPr>
        <w:t>Matt</w:t>
      </w:r>
      <w:proofErr w:type="gramEnd"/>
      <w:r w:rsidR="00AD26BD" w:rsidRPr="00A11D66">
        <w:rPr>
          <w:b/>
        </w:rPr>
        <w:t xml:space="preserve"> 21.2-3</w:t>
      </w:r>
      <w:r w:rsidR="00AD26BD">
        <w:t xml:space="preserve"> leser vi at  Jesus brukte et esel.  En som red på et esel, bar bud om fred.</w:t>
      </w:r>
      <w:r>
        <w:t xml:space="preserve"> Esel som fredssymbol kan man også lese om i </w:t>
      </w:r>
      <w:r w:rsidRPr="00A11D66">
        <w:rPr>
          <w:b/>
        </w:rPr>
        <w:t>4. Mosebok</w:t>
      </w:r>
      <w:r w:rsidR="00A11D66">
        <w:rPr>
          <w:b/>
        </w:rPr>
        <w:t xml:space="preserve"> </w:t>
      </w:r>
      <w:r w:rsidRPr="00A11D66">
        <w:rPr>
          <w:b/>
        </w:rPr>
        <w:t>22.21-35.</w:t>
      </w:r>
    </w:p>
    <w:p w14:paraId="3AC2F841" w14:textId="70FBFB1D" w:rsidR="00570283" w:rsidRDefault="00570283" w:rsidP="006E0E25">
      <w:pPr>
        <w:jc w:val="both"/>
      </w:pPr>
      <w:r>
        <w:t>Gjennom historien ser vi at Gud bruker det han vil; Moses som ikke hadde tro på seg selv, et esel , en liten gutt som kom med 2 fisk og fem brød</w:t>
      </w:r>
      <w:r w:rsidR="00A82AC7">
        <w:t xml:space="preserve"> osv. </w:t>
      </w:r>
      <w:bookmarkStart w:id="0" w:name="_GoBack"/>
      <w:bookmarkEnd w:id="0"/>
      <w:r>
        <w:t xml:space="preserve"> Gud bruker det som er lite, for å gjøre det stor</w:t>
      </w:r>
      <w:r w:rsidR="00A82AC7">
        <w:t>e. Vår svakhet er ingen hinder for Gud.</w:t>
      </w:r>
    </w:p>
    <w:p w14:paraId="4971B65F" w14:textId="472E259A" w:rsidR="00570283" w:rsidRDefault="00570283" w:rsidP="006E0E25">
      <w:pPr>
        <w:jc w:val="both"/>
      </w:pPr>
      <w:r>
        <w:t>Har du opplevd at Gud har bruk for deg?</w:t>
      </w:r>
    </w:p>
    <w:p w14:paraId="5396C958" w14:textId="77777777" w:rsidR="00570283" w:rsidRDefault="00570283" w:rsidP="006E0E25">
      <w:pPr>
        <w:jc w:val="both"/>
      </w:pPr>
    </w:p>
    <w:p w14:paraId="7F6C1401" w14:textId="77777777" w:rsidR="006E0E25" w:rsidRDefault="006E0E25" w:rsidP="006E0E25">
      <w:pPr>
        <w:spacing w:after="0" w:line="240" w:lineRule="auto"/>
        <w:rPr>
          <w:b/>
          <w:sz w:val="28"/>
          <w:szCs w:val="28"/>
        </w:rPr>
      </w:pPr>
      <w:r>
        <w:rPr>
          <w:b/>
          <w:sz w:val="28"/>
          <w:szCs w:val="28"/>
        </w:rPr>
        <w:t xml:space="preserve">Spørsmål/fokusområder </w:t>
      </w:r>
      <w:proofErr w:type="gramStart"/>
      <w:r>
        <w:rPr>
          <w:b/>
          <w:sz w:val="28"/>
          <w:szCs w:val="28"/>
        </w:rPr>
        <w:t>til  bruk</w:t>
      </w:r>
      <w:proofErr w:type="gramEnd"/>
      <w:r>
        <w:rPr>
          <w:b/>
          <w:sz w:val="28"/>
          <w:szCs w:val="28"/>
        </w:rPr>
        <w:t xml:space="preserve"> i småfellesskapene</w:t>
      </w:r>
    </w:p>
    <w:p w14:paraId="70486099" w14:textId="77777777" w:rsidR="006E0E25" w:rsidRDefault="006E0E25" w:rsidP="006E0E25">
      <w:pPr>
        <w:numPr>
          <w:ilvl w:val="0"/>
          <w:numId w:val="1"/>
        </w:numPr>
        <w:spacing w:after="0" w:line="240" w:lineRule="auto"/>
      </w:pPr>
      <w:r>
        <w:t>Les tekstene det er talt over høyt sammen i gruppa. Om det er brukt flere bibeltekster, kan dere velge hvilke dere vil lese høyt. La teksten synke inn ved at det er stille noen minutter, og be gjerne en bønn om Guds åpenbaring over teksten.</w:t>
      </w:r>
    </w:p>
    <w:p w14:paraId="23AEBFB3" w14:textId="77777777" w:rsidR="006E0E25" w:rsidRDefault="006E0E25" w:rsidP="006E0E25">
      <w:pPr>
        <w:numPr>
          <w:ilvl w:val="0"/>
          <w:numId w:val="1"/>
        </w:numPr>
        <w:spacing w:after="0" w:line="240" w:lineRule="auto"/>
      </w:pPr>
      <w:r>
        <w:t>Samtal i noen minutter om de tankene du får når du leser teksten og har hørt talen. (Dette punktet kan føre oss langt på viddene. Det er derfor lurt å begrense det til 3-4 innspill og ta disse med videre inn i neste spørsmål, gjerne ved å notere ned stikkord)</w:t>
      </w:r>
    </w:p>
    <w:p w14:paraId="01FD0215" w14:textId="77777777" w:rsidR="006E0E25" w:rsidRDefault="006E0E25" w:rsidP="006E0E25">
      <w:pPr>
        <w:numPr>
          <w:ilvl w:val="0"/>
          <w:numId w:val="1"/>
        </w:numPr>
        <w:spacing w:after="0" w:line="240" w:lineRule="auto"/>
      </w:pPr>
      <w:r>
        <w:t>Samtal om disse 3 dimensjonene i teksten(e)</w:t>
      </w:r>
    </w:p>
    <w:p w14:paraId="6245A11D" w14:textId="77777777" w:rsidR="006E0E25" w:rsidRDefault="006E0E25" w:rsidP="006E0E25">
      <w:pPr>
        <w:numPr>
          <w:ilvl w:val="0"/>
          <w:numId w:val="2"/>
        </w:numPr>
        <w:spacing w:after="0" w:line="240" w:lineRule="auto"/>
      </w:pPr>
      <w:r>
        <w:t>Hvordan berører teksten(e)/talen Guds forhold til meg og mitt forhold til Gud?</w:t>
      </w:r>
    </w:p>
    <w:p w14:paraId="2442CC4D" w14:textId="77777777" w:rsidR="006E0E25" w:rsidRDefault="006E0E25" w:rsidP="006E0E25">
      <w:pPr>
        <w:numPr>
          <w:ilvl w:val="0"/>
          <w:numId w:val="2"/>
        </w:numPr>
        <w:spacing w:after="0" w:line="240" w:lineRule="auto"/>
      </w:pPr>
      <w:r>
        <w:t xml:space="preserve">Hvordan berører teksten(e)/talen mitt forhold </w:t>
      </w:r>
      <w:proofErr w:type="gramStart"/>
      <w:r>
        <w:t>til  småfellesskapet</w:t>
      </w:r>
      <w:proofErr w:type="gramEnd"/>
      <w:r>
        <w:t xml:space="preserve"> / menigheten?</w:t>
      </w:r>
    </w:p>
    <w:p w14:paraId="31A46CA2" w14:textId="77777777" w:rsidR="006E0E25" w:rsidRDefault="006E0E25" w:rsidP="006E0E25">
      <w:pPr>
        <w:numPr>
          <w:ilvl w:val="0"/>
          <w:numId w:val="2"/>
        </w:numPr>
        <w:spacing w:after="0" w:line="240" w:lineRule="auto"/>
      </w:pPr>
      <w:r>
        <w:t>Er det noe i teksten(e)/talen som vender blikket vårt ut til de vi er kalt til å vinne?</w:t>
      </w:r>
    </w:p>
    <w:p w14:paraId="0BE84158" w14:textId="77777777" w:rsidR="006E0E25" w:rsidRDefault="006E0E25" w:rsidP="006E0E25">
      <w:pPr>
        <w:numPr>
          <w:ilvl w:val="0"/>
          <w:numId w:val="1"/>
        </w:numPr>
        <w:spacing w:after="0" w:line="240" w:lineRule="auto"/>
      </w:pPr>
      <w:r>
        <w:t>Del med gruppa hva Gud gir deg gjennom samtalen og hva han vil lære deg eller ønsker for deg i fortsettelsen.</w:t>
      </w:r>
    </w:p>
    <w:p w14:paraId="681F932D" w14:textId="77777777" w:rsidR="006E0E25" w:rsidRDefault="006E0E25" w:rsidP="006E0E25">
      <w:pPr>
        <w:numPr>
          <w:ilvl w:val="0"/>
          <w:numId w:val="1"/>
        </w:numPr>
        <w:spacing w:after="0" w:line="240" w:lineRule="auto"/>
      </w:pPr>
      <w:r>
        <w:t xml:space="preserve">Hva trenger du forbønn for? </w:t>
      </w:r>
    </w:p>
    <w:p w14:paraId="1E5E06C2" w14:textId="77777777" w:rsidR="006E0E25" w:rsidRDefault="006E0E25" w:rsidP="006E0E25">
      <w:pPr>
        <w:spacing w:after="0" w:line="240" w:lineRule="auto"/>
      </w:pPr>
    </w:p>
    <w:p w14:paraId="1835F90D" w14:textId="77777777" w:rsidR="006E0E25" w:rsidRDefault="006E0E25" w:rsidP="006E0E25">
      <w:r>
        <w:t xml:space="preserve">Erfaringen vår er at ingen vil bruke denne ressursen likt. Dette er kun ment som en </w:t>
      </w:r>
      <w:proofErr w:type="gramStart"/>
      <w:r>
        <w:t>hjelp .</w:t>
      </w:r>
      <w:proofErr w:type="gramEnd"/>
      <w:r>
        <w:t xml:space="preserve"> Vær fri til å lede samtalen slik du kjenner blir riktig for din gruppe.  Vi oppmuntrer deg til å spørre Gud hva han vil åpenbare for gruppen og for enkeltpersoner.</w:t>
      </w:r>
    </w:p>
    <w:p w14:paraId="69A02084" w14:textId="77777777" w:rsidR="006E0E25" w:rsidRDefault="006E0E25" w:rsidP="006E0E25">
      <w:pPr>
        <w:spacing w:after="0" w:line="240" w:lineRule="auto"/>
      </w:pPr>
    </w:p>
    <w:p w14:paraId="3F0C5C04" w14:textId="77777777" w:rsidR="006E0E25" w:rsidRDefault="006E0E25" w:rsidP="006E0E25"/>
    <w:p w14:paraId="5832ED27" w14:textId="77777777" w:rsidR="006E0E25" w:rsidRDefault="006E0E25" w:rsidP="006E0E25"/>
    <w:p w14:paraId="00913963"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92"/>
    <w:rsid w:val="00016356"/>
    <w:rsid w:val="001E1FE1"/>
    <w:rsid w:val="003A7340"/>
    <w:rsid w:val="00523792"/>
    <w:rsid w:val="00570283"/>
    <w:rsid w:val="005F4AAC"/>
    <w:rsid w:val="006E0E25"/>
    <w:rsid w:val="00A11D66"/>
    <w:rsid w:val="00A82AC7"/>
    <w:rsid w:val="00AD26BD"/>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D9FE"/>
  <w15:chartTrackingRefBased/>
  <w15:docId w15:val="{CC38B2DB-5639-4292-B8A4-960A9EBA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25"/>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418</Words>
  <Characters>2216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4</cp:revision>
  <dcterms:created xsi:type="dcterms:W3CDTF">2019-04-18T08:10:00Z</dcterms:created>
  <dcterms:modified xsi:type="dcterms:W3CDTF">2019-04-18T09:25:00Z</dcterms:modified>
</cp:coreProperties>
</file>